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77C18" w14:textId="5EDD2CD5" w:rsidR="00BC5B3A" w:rsidRDefault="00256325">
      <w:r w:rsidRPr="00256325">
        <w:t>KURS FERYJNY</w:t>
      </w:r>
      <w:r w:rsidR="009220DD">
        <w:t xml:space="preserve"> 20</w:t>
      </w:r>
      <w:r w:rsidR="00C1075B">
        <w:t>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1266"/>
        <w:gridCol w:w="4717"/>
        <w:gridCol w:w="2548"/>
      </w:tblGrid>
      <w:tr w:rsidR="00256325" w14:paraId="73AAEFC8" w14:textId="77777777" w:rsidTr="00C1075B">
        <w:tc>
          <w:tcPr>
            <w:tcW w:w="531" w:type="dxa"/>
          </w:tcPr>
          <w:p w14:paraId="068059D9" w14:textId="77777777" w:rsidR="00256325" w:rsidRDefault="00256325">
            <w:r>
              <w:t>nr</w:t>
            </w:r>
          </w:p>
        </w:tc>
        <w:tc>
          <w:tcPr>
            <w:tcW w:w="1266" w:type="dxa"/>
          </w:tcPr>
          <w:p w14:paraId="050384FF" w14:textId="77777777" w:rsidR="00256325" w:rsidRDefault="00256325">
            <w:r>
              <w:t>data</w:t>
            </w:r>
          </w:p>
        </w:tc>
        <w:tc>
          <w:tcPr>
            <w:tcW w:w="4717" w:type="dxa"/>
          </w:tcPr>
          <w:p w14:paraId="7311CFB9" w14:textId="77777777" w:rsidR="00256325" w:rsidRDefault="00256325">
            <w:r>
              <w:t>temat</w:t>
            </w:r>
          </w:p>
        </w:tc>
        <w:tc>
          <w:tcPr>
            <w:tcW w:w="2548" w:type="dxa"/>
          </w:tcPr>
          <w:p w14:paraId="0D5AE90A" w14:textId="77777777" w:rsidR="00256325" w:rsidRDefault="00256325">
            <w:r>
              <w:t>Nazwisko prowadzącego</w:t>
            </w:r>
          </w:p>
        </w:tc>
      </w:tr>
      <w:tr w:rsidR="00C1075B" w14:paraId="3B5C37A9" w14:textId="77777777" w:rsidTr="00C1075B">
        <w:tc>
          <w:tcPr>
            <w:tcW w:w="531" w:type="dxa"/>
          </w:tcPr>
          <w:p w14:paraId="7FBDD2F9" w14:textId="77777777" w:rsidR="00C1075B" w:rsidRDefault="00C1075B" w:rsidP="00C1075B">
            <w:r>
              <w:t>1</w:t>
            </w:r>
          </w:p>
        </w:tc>
        <w:tc>
          <w:tcPr>
            <w:tcW w:w="1266" w:type="dxa"/>
          </w:tcPr>
          <w:p w14:paraId="30539C75" w14:textId="24179EA7" w:rsidR="00C1075B" w:rsidRDefault="00C1075B" w:rsidP="00C1075B">
            <w:r w:rsidRPr="00F5072A">
              <w:rPr>
                <w:rFonts w:ascii="Calibri" w:eastAsia="Calibri" w:hAnsi="Calibri" w:cs="Calibri"/>
              </w:rPr>
              <w:t>20.01.26</w:t>
            </w:r>
          </w:p>
        </w:tc>
        <w:tc>
          <w:tcPr>
            <w:tcW w:w="4717" w:type="dxa"/>
          </w:tcPr>
          <w:p w14:paraId="12A6140A" w14:textId="3C6AB9BF" w:rsidR="00C1075B" w:rsidRDefault="00C1075B" w:rsidP="00C1075B">
            <w:r>
              <w:t>Biologia komórki (struktura i funkcje organelli komórkowych). Podziały komórkowe i cykl komórkowy. Apoptoza.</w:t>
            </w:r>
            <w:r>
              <w:tab/>
            </w:r>
          </w:p>
        </w:tc>
        <w:tc>
          <w:tcPr>
            <w:tcW w:w="2548" w:type="dxa"/>
          </w:tcPr>
          <w:p w14:paraId="085B8DD1" w14:textId="7AE11FFF" w:rsidR="00C1075B" w:rsidRDefault="00C1075B" w:rsidP="00C1075B">
            <w:r>
              <w:t>Julia Dąbrowska</w:t>
            </w:r>
          </w:p>
        </w:tc>
      </w:tr>
      <w:tr w:rsidR="00C1075B" w14:paraId="2CA3D8C8" w14:textId="77777777" w:rsidTr="00C1075B">
        <w:tc>
          <w:tcPr>
            <w:tcW w:w="531" w:type="dxa"/>
          </w:tcPr>
          <w:p w14:paraId="5BD012BA" w14:textId="77777777" w:rsidR="00C1075B" w:rsidRDefault="00C1075B" w:rsidP="00C1075B">
            <w:r>
              <w:t>2</w:t>
            </w:r>
          </w:p>
        </w:tc>
        <w:tc>
          <w:tcPr>
            <w:tcW w:w="1266" w:type="dxa"/>
          </w:tcPr>
          <w:p w14:paraId="586B5C96" w14:textId="39D61A24" w:rsidR="00C1075B" w:rsidRDefault="00C1075B" w:rsidP="00C1075B">
            <w:r w:rsidRPr="00F5072A">
              <w:rPr>
                <w:rFonts w:ascii="Calibri" w:eastAsia="Calibri" w:hAnsi="Calibri" w:cs="Calibri"/>
              </w:rPr>
              <w:t>20.01.26</w:t>
            </w:r>
          </w:p>
        </w:tc>
        <w:tc>
          <w:tcPr>
            <w:tcW w:w="4717" w:type="dxa"/>
          </w:tcPr>
          <w:p w14:paraId="29CBB95D" w14:textId="6A77BB62" w:rsidR="00C1075B" w:rsidRDefault="00C1075B" w:rsidP="00C1075B">
            <w:r>
              <w:t>Chemiczne podstawy życia (makro i mikroelementy, związki nieorganiczne i zw. organiczne - cukry, lipidy i białka). Enzymy  i metabolizm. Przebieg podstawowych procesów metabolicznych: oddychanie komórkowe, chemosynteza, fotosynteza i glikogenoliza).</w:t>
            </w:r>
          </w:p>
        </w:tc>
        <w:tc>
          <w:tcPr>
            <w:tcW w:w="2548" w:type="dxa"/>
          </w:tcPr>
          <w:p w14:paraId="0792FA95" w14:textId="3CC4E068" w:rsidR="00C1075B" w:rsidRDefault="00C1075B" w:rsidP="00C1075B">
            <w:r w:rsidRPr="001F041A">
              <w:t>Julia Dąbrowska</w:t>
            </w:r>
          </w:p>
        </w:tc>
      </w:tr>
      <w:tr w:rsidR="00C1075B" w14:paraId="2AD23D67" w14:textId="77777777" w:rsidTr="00C1075B">
        <w:tc>
          <w:tcPr>
            <w:tcW w:w="531" w:type="dxa"/>
          </w:tcPr>
          <w:p w14:paraId="24C04268" w14:textId="77777777" w:rsidR="00C1075B" w:rsidRDefault="00C1075B" w:rsidP="00C1075B">
            <w:r>
              <w:t>3</w:t>
            </w:r>
          </w:p>
        </w:tc>
        <w:tc>
          <w:tcPr>
            <w:tcW w:w="1266" w:type="dxa"/>
          </w:tcPr>
          <w:p w14:paraId="7EC049C6" w14:textId="038AF8FE" w:rsidR="00C1075B" w:rsidRDefault="00C1075B" w:rsidP="00C1075B">
            <w:r w:rsidRPr="00F5072A">
              <w:rPr>
                <w:rFonts w:ascii="Calibri" w:eastAsia="Calibri" w:hAnsi="Calibri" w:cs="Calibri"/>
              </w:rPr>
              <w:t>20.01.26</w:t>
            </w:r>
          </w:p>
        </w:tc>
        <w:tc>
          <w:tcPr>
            <w:tcW w:w="4717" w:type="dxa"/>
          </w:tcPr>
          <w:p w14:paraId="31DB2166" w14:textId="10599CC6" w:rsidR="00C1075B" w:rsidRDefault="00C1075B" w:rsidP="00C1075B">
            <w:r>
              <w:t>Różnorodność protistów, grzybów i roślin. Wybrane zagadnienia z fizjologii roślin.</w:t>
            </w:r>
          </w:p>
        </w:tc>
        <w:tc>
          <w:tcPr>
            <w:tcW w:w="2548" w:type="dxa"/>
          </w:tcPr>
          <w:p w14:paraId="3E9D1242" w14:textId="3561E3BC" w:rsidR="00C1075B" w:rsidRDefault="00C1075B" w:rsidP="00C1075B">
            <w:r w:rsidRPr="001F041A">
              <w:t>Julia Dąbrowska</w:t>
            </w:r>
          </w:p>
        </w:tc>
      </w:tr>
      <w:tr w:rsidR="00C1075B" w14:paraId="0050795F" w14:textId="77777777" w:rsidTr="00C1075B">
        <w:tc>
          <w:tcPr>
            <w:tcW w:w="531" w:type="dxa"/>
          </w:tcPr>
          <w:p w14:paraId="5E8A6093" w14:textId="77777777" w:rsidR="00C1075B" w:rsidRDefault="00C1075B" w:rsidP="00C1075B">
            <w:r>
              <w:t>4</w:t>
            </w:r>
          </w:p>
        </w:tc>
        <w:tc>
          <w:tcPr>
            <w:tcW w:w="1266" w:type="dxa"/>
          </w:tcPr>
          <w:p w14:paraId="7DA7BE2A" w14:textId="6C00E61B" w:rsidR="00C1075B" w:rsidRDefault="00C1075B" w:rsidP="00C1075B">
            <w:r w:rsidRPr="00F5072A">
              <w:rPr>
                <w:rFonts w:ascii="Calibri" w:eastAsia="Calibri" w:hAnsi="Calibri" w:cs="Calibri"/>
              </w:rPr>
              <w:t>20.01.26</w:t>
            </w:r>
          </w:p>
        </w:tc>
        <w:tc>
          <w:tcPr>
            <w:tcW w:w="4717" w:type="dxa"/>
          </w:tcPr>
          <w:p w14:paraId="27375E80" w14:textId="1A639379" w:rsidR="00C1075B" w:rsidRDefault="00C1075B" w:rsidP="00C1075B">
            <w:r>
              <w:t>Budowa i cykle infekcyjne wirusów. Różnorodność i funkcje życiowe bakterii. Różnorodność  zwierząt.</w:t>
            </w:r>
          </w:p>
        </w:tc>
        <w:tc>
          <w:tcPr>
            <w:tcW w:w="2548" w:type="dxa"/>
          </w:tcPr>
          <w:p w14:paraId="1231171D" w14:textId="3F20E70F" w:rsidR="00C1075B" w:rsidRDefault="009437FB" w:rsidP="00C1075B">
            <w:r w:rsidRPr="001F041A">
              <w:t>Julia Dąbrowska</w:t>
            </w:r>
          </w:p>
        </w:tc>
      </w:tr>
      <w:tr w:rsidR="00C1075B" w14:paraId="7928F9DD" w14:textId="77777777" w:rsidTr="00C1075B">
        <w:tc>
          <w:tcPr>
            <w:tcW w:w="531" w:type="dxa"/>
          </w:tcPr>
          <w:p w14:paraId="2A4CF014" w14:textId="77777777" w:rsidR="00C1075B" w:rsidRDefault="00C1075B" w:rsidP="00C1075B">
            <w:r>
              <w:t>5</w:t>
            </w:r>
          </w:p>
        </w:tc>
        <w:tc>
          <w:tcPr>
            <w:tcW w:w="1266" w:type="dxa"/>
          </w:tcPr>
          <w:p w14:paraId="64A2FC71" w14:textId="048CC4AD" w:rsidR="00C1075B" w:rsidRDefault="00C1075B" w:rsidP="00C1075B">
            <w:r w:rsidRPr="00F5072A">
              <w:rPr>
                <w:rFonts w:ascii="Calibri" w:eastAsia="Calibri" w:hAnsi="Calibri" w:cs="Calibri"/>
              </w:rPr>
              <w:t>20.01.26</w:t>
            </w:r>
          </w:p>
        </w:tc>
        <w:tc>
          <w:tcPr>
            <w:tcW w:w="4717" w:type="dxa"/>
          </w:tcPr>
          <w:p w14:paraId="5BBB66B9" w14:textId="56296419" w:rsidR="00C1075B" w:rsidRDefault="00C1075B" w:rsidP="00C1075B">
            <w:r>
              <w:t>Matura nr 1 z tematów 1-4.</w:t>
            </w:r>
          </w:p>
        </w:tc>
        <w:tc>
          <w:tcPr>
            <w:tcW w:w="2548" w:type="dxa"/>
          </w:tcPr>
          <w:p w14:paraId="3F60A1B9" w14:textId="23470E59" w:rsidR="00C1075B" w:rsidRDefault="00C1075B" w:rsidP="00C1075B">
            <w:r w:rsidRPr="001F041A">
              <w:t>Julia Dąbrowska</w:t>
            </w:r>
          </w:p>
        </w:tc>
      </w:tr>
      <w:tr w:rsidR="00C1075B" w14:paraId="74B1A3F4" w14:textId="77777777" w:rsidTr="00C1075B">
        <w:tc>
          <w:tcPr>
            <w:tcW w:w="531" w:type="dxa"/>
          </w:tcPr>
          <w:p w14:paraId="34069450" w14:textId="77777777" w:rsidR="00C1075B" w:rsidRDefault="00C1075B" w:rsidP="00C1075B">
            <w:r>
              <w:t>6</w:t>
            </w:r>
          </w:p>
        </w:tc>
        <w:tc>
          <w:tcPr>
            <w:tcW w:w="1266" w:type="dxa"/>
          </w:tcPr>
          <w:p w14:paraId="7B7492CE" w14:textId="6FD33D8B" w:rsidR="00C1075B" w:rsidRDefault="00C1075B" w:rsidP="00C1075B">
            <w:r w:rsidRPr="00F5072A">
              <w:rPr>
                <w:rFonts w:ascii="Calibri" w:eastAsia="Calibri" w:hAnsi="Calibri" w:cs="Calibri"/>
              </w:rPr>
              <w:t>20.01.26</w:t>
            </w:r>
          </w:p>
        </w:tc>
        <w:tc>
          <w:tcPr>
            <w:tcW w:w="4717" w:type="dxa"/>
          </w:tcPr>
          <w:p w14:paraId="4230EF8F" w14:textId="4D70836B" w:rsidR="00C1075B" w:rsidRDefault="00C1075B" w:rsidP="00C1075B">
            <w:r>
              <w:t>Fizjologia zwierząt i człowieka cz. I (układ ruchu, pokarmowy, krwionośny, wydalniczy i oddechowy).</w:t>
            </w:r>
            <w:r>
              <w:tab/>
              <w:t xml:space="preserve"> </w:t>
            </w:r>
          </w:p>
        </w:tc>
        <w:tc>
          <w:tcPr>
            <w:tcW w:w="2548" w:type="dxa"/>
          </w:tcPr>
          <w:p w14:paraId="6A630B33" w14:textId="37EFC7B9" w:rsidR="00C1075B" w:rsidRDefault="00C1075B" w:rsidP="00C1075B">
            <w:r w:rsidRPr="001F041A">
              <w:t>Ewelina Szymańska</w:t>
            </w:r>
          </w:p>
        </w:tc>
      </w:tr>
      <w:tr w:rsidR="00C1075B" w14:paraId="7AA6F60B" w14:textId="77777777" w:rsidTr="00C1075B">
        <w:tc>
          <w:tcPr>
            <w:tcW w:w="531" w:type="dxa"/>
          </w:tcPr>
          <w:p w14:paraId="5DEBAE37" w14:textId="77777777" w:rsidR="00C1075B" w:rsidRDefault="00C1075B" w:rsidP="00C1075B">
            <w:r>
              <w:t>7</w:t>
            </w:r>
          </w:p>
        </w:tc>
        <w:tc>
          <w:tcPr>
            <w:tcW w:w="1266" w:type="dxa"/>
          </w:tcPr>
          <w:p w14:paraId="35876772" w14:textId="40744646" w:rsidR="00C1075B" w:rsidRDefault="00C1075B" w:rsidP="00C1075B">
            <w:r w:rsidRPr="00F5072A">
              <w:rPr>
                <w:rFonts w:ascii="Calibri" w:eastAsia="Calibri" w:hAnsi="Calibri" w:cs="Calibri"/>
              </w:rPr>
              <w:t>20.01.26</w:t>
            </w:r>
          </w:p>
        </w:tc>
        <w:tc>
          <w:tcPr>
            <w:tcW w:w="4717" w:type="dxa"/>
          </w:tcPr>
          <w:p w14:paraId="269856BC" w14:textId="4CDF237F" w:rsidR="00C1075B" w:rsidRDefault="00C1075B" w:rsidP="00C1075B">
            <w:r>
              <w:t>Fizjologia zwierząt i człowieka cz. II (układ odpornościowy, nerwowy, hormonalny i rozrodczy).</w:t>
            </w:r>
          </w:p>
        </w:tc>
        <w:tc>
          <w:tcPr>
            <w:tcW w:w="2548" w:type="dxa"/>
          </w:tcPr>
          <w:p w14:paraId="3D44275D" w14:textId="16C72817" w:rsidR="00C1075B" w:rsidRDefault="009437FB" w:rsidP="00C1075B">
            <w:r w:rsidRPr="001F041A">
              <w:t>Ewelina Szymańska</w:t>
            </w:r>
          </w:p>
        </w:tc>
      </w:tr>
      <w:tr w:rsidR="00C1075B" w14:paraId="3B7B9E72" w14:textId="77777777" w:rsidTr="00C1075B">
        <w:tc>
          <w:tcPr>
            <w:tcW w:w="531" w:type="dxa"/>
          </w:tcPr>
          <w:p w14:paraId="723A0D56" w14:textId="77777777" w:rsidR="00C1075B" w:rsidRDefault="00C1075B" w:rsidP="00C1075B">
            <w:r>
              <w:t>8</w:t>
            </w:r>
          </w:p>
        </w:tc>
        <w:tc>
          <w:tcPr>
            <w:tcW w:w="1266" w:type="dxa"/>
          </w:tcPr>
          <w:p w14:paraId="381E9A7F" w14:textId="161B9DC0" w:rsidR="00C1075B" w:rsidRDefault="00C1075B" w:rsidP="00C1075B">
            <w:r w:rsidRPr="00F5072A">
              <w:rPr>
                <w:rFonts w:ascii="Calibri" w:eastAsia="Calibri" w:hAnsi="Calibri" w:cs="Calibri"/>
              </w:rPr>
              <w:t>20.01.26</w:t>
            </w:r>
          </w:p>
        </w:tc>
        <w:tc>
          <w:tcPr>
            <w:tcW w:w="4717" w:type="dxa"/>
          </w:tcPr>
          <w:p w14:paraId="0919D687" w14:textId="50968DAE" w:rsidR="00C1075B" w:rsidRDefault="00C1075B" w:rsidP="00C1075B">
            <w:r>
              <w:t xml:space="preserve">Budowa i funkcje kwasów nukleinowych. Replikacja DNA. Ekspresja informacji genetycznej. Genetyka klasyczna (dziedziczenie cech i zmienność organizmów).  </w:t>
            </w:r>
          </w:p>
        </w:tc>
        <w:tc>
          <w:tcPr>
            <w:tcW w:w="2548" w:type="dxa"/>
          </w:tcPr>
          <w:p w14:paraId="3F47AB18" w14:textId="617B0A91" w:rsidR="00C1075B" w:rsidRDefault="00C1075B" w:rsidP="00C1075B">
            <w:r w:rsidRPr="001F041A">
              <w:t>Ewelina Szymańska</w:t>
            </w:r>
          </w:p>
        </w:tc>
      </w:tr>
      <w:tr w:rsidR="00C1075B" w14:paraId="108DAE61" w14:textId="77777777" w:rsidTr="00C1075B">
        <w:tc>
          <w:tcPr>
            <w:tcW w:w="531" w:type="dxa"/>
          </w:tcPr>
          <w:p w14:paraId="107A5661" w14:textId="77777777" w:rsidR="00C1075B" w:rsidRDefault="00C1075B" w:rsidP="00C1075B">
            <w:r>
              <w:t>9</w:t>
            </w:r>
          </w:p>
        </w:tc>
        <w:tc>
          <w:tcPr>
            <w:tcW w:w="1266" w:type="dxa"/>
          </w:tcPr>
          <w:p w14:paraId="40508E58" w14:textId="048847AA" w:rsidR="00C1075B" w:rsidRDefault="00C1075B" w:rsidP="00C1075B">
            <w:r w:rsidRPr="00F5072A">
              <w:rPr>
                <w:rFonts w:ascii="Calibri" w:eastAsia="Calibri" w:hAnsi="Calibri" w:cs="Calibri"/>
              </w:rPr>
              <w:t>20.01.26</w:t>
            </w:r>
          </w:p>
        </w:tc>
        <w:tc>
          <w:tcPr>
            <w:tcW w:w="4717" w:type="dxa"/>
          </w:tcPr>
          <w:p w14:paraId="6D71AE44" w14:textId="00D12DD3" w:rsidR="00C1075B" w:rsidRDefault="00C1075B" w:rsidP="00C1075B">
            <w:r>
              <w:t>Biotechnologia i podstawy inżynierii genetycznej. Ekologia i ewolucjonizm</w:t>
            </w:r>
          </w:p>
        </w:tc>
        <w:tc>
          <w:tcPr>
            <w:tcW w:w="2548" w:type="dxa"/>
          </w:tcPr>
          <w:p w14:paraId="3D3760E9" w14:textId="79916B78" w:rsidR="00C1075B" w:rsidRDefault="00C1075B" w:rsidP="00C1075B">
            <w:r w:rsidRPr="001F041A">
              <w:t>Ewelina Szymańska</w:t>
            </w:r>
          </w:p>
        </w:tc>
      </w:tr>
      <w:tr w:rsidR="00C1075B" w14:paraId="524ACB73" w14:textId="77777777" w:rsidTr="00C1075B">
        <w:tc>
          <w:tcPr>
            <w:tcW w:w="531" w:type="dxa"/>
          </w:tcPr>
          <w:p w14:paraId="266769A6" w14:textId="77777777" w:rsidR="00C1075B" w:rsidRDefault="00C1075B" w:rsidP="00C1075B">
            <w:r>
              <w:t>10</w:t>
            </w:r>
          </w:p>
        </w:tc>
        <w:tc>
          <w:tcPr>
            <w:tcW w:w="1266" w:type="dxa"/>
          </w:tcPr>
          <w:p w14:paraId="684CD7CC" w14:textId="49CD27C9" w:rsidR="00C1075B" w:rsidRDefault="00C1075B" w:rsidP="00C1075B">
            <w:r w:rsidRPr="00F5072A">
              <w:rPr>
                <w:rFonts w:ascii="Calibri" w:eastAsia="Calibri" w:hAnsi="Calibri" w:cs="Calibri"/>
              </w:rPr>
              <w:t>20.01.26</w:t>
            </w:r>
          </w:p>
        </w:tc>
        <w:tc>
          <w:tcPr>
            <w:tcW w:w="4717" w:type="dxa"/>
          </w:tcPr>
          <w:p w14:paraId="66FFACC9" w14:textId="434BA4A6" w:rsidR="00C1075B" w:rsidRDefault="00C1075B" w:rsidP="00C1075B">
            <w:r>
              <w:t>Matura nr 2 z tematów 6 - 9</w:t>
            </w:r>
          </w:p>
        </w:tc>
        <w:tc>
          <w:tcPr>
            <w:tcW w:w="2548" w:type="dxa"/>
          </w:tcPr>
          <w:p w14:paraId="799488A3" w14:textId="5B52C9FB" w:rsidR="00C1075B" w:rsidRDefault="00C1075B" w:rsidP="00C1075B">
            <w:r w:rsidRPr="001F041A">
              <w:t>Ewelina Szymańska</w:t>
            </w:r>
          </w:p>
        </w:tc>
      </w:tr>
    </w:tbl>
    <w:p w14:paraId="1A6BECE5" w14:textId="77777777" w:rsidR="00256325" w:rsidRPr="00256325" w:rsidRDefault="00256325"/>
    <w:sectPr w:rsidR="00256325" w:rsidRPr="00256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325"/>
    <w:rsid w:val="00006F2A"/>
    <w:rsid w:val="00007D33"/>
    <w:rsid w:val="0001346F"/>
    <w:rsid w:val="0004498A"/>
    <w:rsid w:val="000514A7"/>
    <w:rsid w:val="00056E6F"/>
    <w:rsid w:val="00091EC6"/>
    <w:rsid w:val="000D0646"/>
    <w:rsid w:val="0014666D"/>
    <w:rsid w:val="001520EE"/>
    <w:rsid w:val="00152EA6"/>
    <w:rsid w:val="001572E3"/>
    <w:rsid w:val="00170077"/>
    <w:rsid w:val="001C23FE"/>
    <w:rsid w:val="001C6B7F"/>
    <w:rsid w:val="001C7A43"/>
    <w:rsid w:val="001F041A"/>
    <w:rsid w:val="0020540C"/>
    <w:rsid w:val="00220DD2"/>
    <w:rsid w:val="00236062"/>
    <w:rsid w:val="00255DE5"/>
    <w:rsid w:val="00256325"/>
    <w:rsid w:val="002A2C5D"/>
    <w:rsid w:val="002B2AF9"/>
    <w:rsid w:val="002D554B"/>
    <w:rsid w:val="002D6B5C"/>
    <w:rsid w:val="00325A44"/>
    <w:rsid w:val="00347E0D"/>
    <w:rsid w:val="003774BD"/>
    <w:rsid w:val="00394C48"/>
    <w:rsid w:val="003F1356"/>
    <w:rsid w:val="004009BD"/>
    <w:rsid w:val="00422413"/>
    <w:rsid w:val="00490D1B"/>
    <w:rsid w:val="00503609"/>
    <w:rsid w:val="005150D0"/>
    <w:rsid w:val="0053752A"/>
    <w:rsid w:val="005513A8"/>
    <w:rsid w:val="005658A5"/>
    <w:rsid w:val="005704E4"/>
    <w:rsid w:val="00581E89"/>
    <w:rsid w:val="00582246"/>
    <w:rsid w:val="00596D0A"/>
    <w:rsid w:val="005A0207"/>
    <w:rsid w:val="005A0C65"/>
    <w:rsid w:val="005F2062"/>
    <w:rsid w:val="005F6CA1"/>
    <w:rsid w:val="00626962"/>
    <w:rsid w:val="00631158"/>
    <w:rsid w:val="006447C8"/>
    <w:rsid w:val="00652410"/>
    <w:rsid w:val="00652EFA"/>
    <w:rsid w:val="00665F4E"/>
    <w:rsid w:val="00671D8F"/>
    <w:rsid w:val="00682350"/>
    <w:rsid w:val="006A36F9"/>
    <w:rsid w:val="006A4F0C"/>
    <w:rsid w:val="006B7689"/>
    <w:rsid w:val="006C6E22"/>
    <w:rsid w:val="006D0420"/>
    <w:rsid w:val="006E2B33"/>
    <w:rsid w:val="007019DB"/>
    <w:rsid w:val="007206BE"/>
    <w:rsid w:val="00771918"/>
    <w:rsid w:val="007A34A0"/>
    <w:rsid w:val="007A7257"/>
    <w:rsid w:val="007B2AD2"/>
    <w:rsid w:val="007E053C"/>
    <w:rsid w:val="007E0D85"/>
    <w:rsid w:val="007F07C7"/>
    <w:rsid w:val="008007EC"/>
    <w:rsid w:val="00874B38"/>
    <w:rsid w:val="00892C09"/>
    <w:rsid w:val="0089768F"/>
    <w:rsid w:val="008D4E65"/>
    <w:rsid w:val="00906609"/>
    <w:rsid w:val="00911EFA"/>
    <w:rsid w:val="0091375E"/>
    <w:rsid w:val="00920BE6"/>
    <w:rsid w:val="009220DD"/>
    <w:rsid w:val="00925032"/>
    <w:rsid w:val="009355FC"/>
    <w:rsid w:val="009437FB"/>
    <w:rsid w:val="00961B29"/>
    <w:rsid w:val="00963184"/>
    <w:rsid w:val="009B426A"/>
    <w:rsid w:val="009E7FC2"/>
    <w:rsid w:val="00A055E9"/>
    <w:rsid w:val="00AA2F31"/>
    <w:rsid w:val="00B00D16"/>
    <w:rsid w:val="00B17234"/>
    <w:rsid w:val="00B565F2"/>
    <w:rsid w:val="00B76E4D"/>
    <w:rsid w:val="00B84940"/>
    <w:rsid w:val="00BC5B3A"/>
    <w:rsid w:val="00BE299C"/>
    <w:rsid w:val="00BE5730"/>
    <w:rsid w:val="00BE7DFF"/>
    <w:rsid w:val="00BF7817"/>
    <w:rsid w:val="00C1075B"/>
    <w:rsid w:val="00C251D9"/>
    <w:rsid w:val="00C36711"/>
    <w:rsid w:val="00C64D0C"/>
    <w:rsid w:val="00C8209F"/>
    <w:rsid w:val="00C831CD"/>
    <w:rsid w:val="00C833E2"/>
    <w:rsid w:val="00C84041"/>
    <w:rsid w:val="00C92BF2"/>
    <w:rsid w:val="00C96372"/>
    <w:rsid w:val="00CA6F32"/>
    <w:rsid w:val="00D00A08"/>
    <w:rsid w:val="00D00DF8"/>
    <w:rsid w:val="00D4495C"/>
    <w:rsid w:val="00D533B3"/>
    <w:rsid w:val="00D67BF0"/>
    <w:rsid w:val="00D702AE"/>
    <w:rsid w:val="00D704A9"/>
    <w:rsid w:val="00DA5E0C"/>
    <w:rsid w:val="00DF0128"/>
    <w:rsid w:val="00E039A2"/>
    <w:rsid w:val="00E11DA5"/>
    <w:rsid w:val="00E15B3E"/>
    <w:rsid w:val="00E57220"/>
    <w:rsid w:val="00E632B1"/>
    <w:rsid w:val="00E72497"/>
    <w:rsid w:val="00E76C00"/>
    <w:rsid w:val="00EE099C"/>
    <w:rsid w:val="00F07615"/>
    <w:rsid w:val="00F23575"/>
    <w:rsid w:val="00F72CC6"/>
    <w:rsid w:val="00FE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72780"/>
  <w15:docId w15:val="{F0239D5C-071C-47C4-8E5E-D93415F5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6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Krzysztof Parys</cp:lastModifiedBy>
  <cp:revision>3</cp:revision>
  <dcterms:created xsi:type="dcterms:W3CDTF">2025-11-12T16:37:00Z</dcterms:created>
  <dcterms:modified xsi:type="dcterms:W3CDTF">2025-11-16T21:35:00Z</dcterms:modified>
</cp:coreProperties>
</file>